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50" w:rsidRDefault="006F6959">
      <w:r>
        <w:t>Spring 2013 SM212 Final</w:t>
      </w:r>
      <w:r w:rsidR="00B939DE">
        <w:t xml:space="preserve"> Examination Information</w:t>
      </w:r>
    </w:p>
    <w:p w:rsidR="006F6959" w:rsidRDefault="006F6959" w:rsidP="006F6959">
      <w:pPr>
        <w:pStyle w:val="ListParagraph"/>
        <w:numPr>
          <w:ilvl w:val="0"/>
          <w:numId w:val="1"/>
        </w:numPr>
      </w:pPr>
      <w:r>
        <w:t>Exam Time:  Saturday  4 May 0755</w:t>
      </w:r>
    </w:p>
    <w:p w:rsidR="006F6959" w:rsidRDefault="006F6959" w:rsidP="006F6959">
      <w:pPr>
        <w:pStyle w:val="ListParagraph"/>
        <w:numPr>
          <w:ilvl w:val="0"/>
          <w:numId w:val="1"/>
        </w:numPr>
      </w:pPr>
      <w:r>
        <w:t xml:space="preserve">Alternate Exam Time: Thursday </w:t>
      </w:r>
      <w:r w:rsidR="00F11385">
        <w:t>9</w:t>
      </w:r>
      <w:r>
        <w:t xml:space="preserve"> May </w:t>
      </w:r>
      <w:r w:rsidR="00FE05A4">
        <w:t>1330</w:t>
      </w:r>
    </w:p>
    <w:p w:rsidR="006F6959" w:rsidRDefault="006F6959" w:rsidP="006F6959">
      <w:pPr>
        <w:pStyle w:val="ListParagraph"/>
        <w:numPr>
          <w:ilvl w:val="1"/>
          <w:numId w:val="1"/>
        </w:numPr>
      </w:pPr>
      <w:r>
        <w:t xml:space="preserve">Reasons for taking alternate:  (1) medical, (2) movement order, (3) already </w:t>
      </w:r>
      <w:r w:rsidR="00FC51AB">
        <w:t>taking two</w:t>
      </w:r>
      <w:r>
        <w:t xml:space="preserve"> finals that day, (4) scheduling conflict with another </w:t>
      </w:r>
      <w:r w:rsidR="00FC51AB">
        <w:t>final.</w:t>
      </w:r>
    </w:p>
    <w:p w:rsidR="00870628" w:rsidRDefault="00870628" w:rsidP="006F6959">
      <w:pPr>
        <w:pStyle w:val="ListParagraph"/>
        <w:numPr>
          <w:ilvl w:val="1"/>
          <w:numId w:val="1"/>
        </w:numPr>
      </w:pPr>
      <w:r>
        <w:t xml:space="preserve">Sign students up for alternate final by clicking </w:t>
      </w:r>
      <w:hyperlink r:id="rId6" w:anchor="gid=0" w:history="1">
        <w:r w:rsidRPr="00870628">
          <w:rPr>
            <w:rStyle w:val="Hyperlink"/>
          </w:rPr>
          <w:t>here</w:t>
        </w:r>
      </w:hyperlink>
      <w:r w:rsidR="00FC51AB">
        <w:t>.</w:t>
      </w:r>
    </w:p>
    <w:p w:rsidR="006F6959" w:rsidRDefault="006F6959" w:rsidP="006F6959">
      <w:pPr>
        <w:pStyle w:val="ListParagraph"/>
        <w:numPr>
          <w:ilvl w:val="0"/>
          <w:numId w:val="1"/>
        </w:numPr>
      </w:pPr>
      <w:r>
        <w:t>There will be no 2</w:t>
      </w:r>
      <w:r w:rsidRPr="006F6959">
        <w:rPr>
          <w:vertAlign w:val="superscript"/>
        </w:rPr>
        <w:t>nd</w:t>
      </w:r>
      <w:r>
        <w:t xml:space="preserve"> alternate exam time.</w:t>
      </w:r>
    </w:p>
    <w:p w:rsidR="006F6959" w:rsidRDefault="006F6959" w:rsidP="006F6959">
      <w:r>
        <w:t>Content:</w:t>
      </w:r>
    </w:p>
    <w:p w:rsidR="006F6959" w:rsidRDefault="006F6959" w:rsidP="006F6959">
      <w:pPr>
        <w:pStyle w:val="ListParagraph"/>
        <w:numPr>
          <w:ilvl w:val="0"/>
          <w:numId w:val="2"/>
        </w:numPr>
      </w:pPr>
      <w:r>
        <w:t xml:space="preserve">4 questions, free response, no calculator (40 </w:t>
      </w:r>
      <w:proofErr w:type="spellStart"/>
      <w:r>
        <w:t>pts</w:t>
      </w:r>
      <w:proofErr w:type="spellEnd"/>
      <w:r>
        <w:t>).  Take this part 1</w:t>
      </w:r>
      <w:r w:rsidRPr="006F6959">
        <w:rPr>
          <w:vertAlign w:val="superscript"/>
        </w:rPr>
        <w:t>st</w:t>
      </w:r>
      <w:r>
        <w:t>.</w:t>
      </w:r>
    </w:p>
    <w:p w:rsidR="006F6959" w:rsidRDefault="006F6959" w:rsidP="006F6959">
      <w:pPr>
        <w:pStyle w:val="ListParagraph"/>
        <w:numPr>
          <w:ilvl w:val="0"/>
          <w:numId w:val="2"/>
        </w:numPr>
      </w:pPr>
      <w:r>
        <w:t xml:space="preserve">20 questions, multiple choice (100 </w:t>
      </w:r>
      <w:proofErr w:type="spellStart"/>
      <w:r>
        <w:t>pts</w:t>
      </w:r>
      <w:proofErr w:type="spellEnd"/>
      <w:r>
        <w:t>), may use calculator</w:t>
      </w:r>
      <w:r w:rsidR="00FC51AB">
        <w:t>.</w:t>
      </w:r>
    </w:p>
    <w:p w:rsidR="006F6959" w:rsidRDefault="006F6959" w:rsidP="006F6959">
      <w:pPr>
        <w:pStyle w:val="ListParagraph"/>
        <w:numPr>
          <w:ilvl w:val="0"/>
          <w:numId w:val="2"/>
        </w:numPr>
      </w:pPr>
      <w:r>
        <w:t xml:space="preserve">6 questions, free response, calculator allowed (60 </w:t>
      </w:r>
      <w:proofErr w:type="spellStart"/>
      <w:r>
        <w:t>pts</w:t>
      </w:r>
      <w:proofErr w:type="spellEnd"/>
      <w:r>
        <w:t>).</w:t>
      </w:r>
    </w:p>
    <w:p w:rsidR="006F6959" w:rsidRDefault="006F6959" w:rsidP="006F6959">
      <w:pPr>
        <w:pStyle w:val="ListParagraph"/>
        <w:numPr>
          <w:ilvl w:val="0"/>
          <w:numId w:val="2"/>
        </w:numPr>
      </w:pPr>
      <w:r>
        <w:t xml:space="preserve">A table of basic Laplace transforms and Fourier series equations will be provided.  Click on </w:t>
      </w:r>
      <w:hyperlink r:id="rId7" w:history="1">
        <w:r w:rsidR="00870628">
          <w:rPr>
            <w:rStyle w:val="Hyperlink"/>
          </w:rPr>
          <w:t>here</w:t>
        </w:r>
      </w:hyperlink>
      <w:r>
        <w:t xml:space="preserve"> to pre</w:t>
      </w:r>
      <w:r w:rsidR="00870628">
        <w:t>view table.</w:t>
      </w:r>
    </w:p>
    <w:p w:rsidR="00870628" w:rsidRDefault="00870628" w:rsidP="006F6959">
      <w:pPr>
        <w:pStyle w:val="ListParagraph"/>
        <w:numPr>
          <w:ilvl w:val="0"/>
          <w:numId w:val="2"/>
        </w:numPr>
      </w:pPr>
      <w:r>
        <w:t>Blue book will not be required to complete the exam.</w:t>
      </w:r>
    </w:p>
    <w:p w:rsidR="00FC51AB" w:rsidRDefault="00FC51AB" w:rsidP="006F6959">
      <w:pPr>
        <w:pStyle w:val="ListParagraph"/>
        <w:numPr>
          <w:ilvl w:val="0"/>
          <w:numId w:val="2"/>
        </w:numPr>
      </w:pPr>
      <w:r>
        <w:t>All DE models (i.e. IR-circuits, mass-spring systems) will be included in the question.</w:t>
      </w:r>
    </w:p>
    <w:p w:rsidR="00870628" w:rsidRDefault="00870628" w:rsidP="00870628">
      <w:r>
        <w:t>Recommendations for Preparation:</w:t>
      </w:r>
    </w:p>
    <w:p w:rsidR="00870628" w:rsidRDefault="00870628" w:rsidP="00870628">
      <w:pPr>
        <w:pStyle w:val="ListParagraph"/>
        <w:numPr>
          <w:ilvl w:val="0"/>
          <w:numId w:val="3"/>
        </w:numPr>
      </w:pPr>
      <w:r>
        <w:t>Review the 4 multiple choice exams (approximately 100 questions) prepared on WebAssign.</w:t>
      </w:r>
    </w:p>
    <w:p w:rsidR="00870628" w:rsidRDefault="00870628" w:rsidP="00870628">
      <w:pPr>
        <w:pStyle w:val="ListParagraph"/>
        <w:numPr>
          <w:ilvl w:val="0"/>
          <w:numId w:val="3"/>
        </w:numPr>
      </w:pPr>
      <w:r>
        <w:t xml:space="preserve">Review </w:t>
      </w:r>
      <w:bookmarkStart w:id="0" w:name="_GoBack"/>
      <w:bookmarkEnd w:id="0"/>
      <w:r>
        <w:t xml:space="preserve">recent finals.  You can find these by clicking </w:t>
      </w:r>
      <w:hyperlink r:id="rId8" w:history="1">
        <w:r w:rsidRPr="00870628">
          <w:rPr>
            <w:rStyle w:val="Hyperlink"/>
          </w:rPr>
          <w:t>here</w:t>
        </w:r>
      </w:hyperlink>
      <w:r>
        <w:t>.</w:t>
      </w:r>
    </w:p>
    <w:p w:rsidR="00FC51AB" w:rsidRDefault="00FC51AB" w:rsidP="00FC51AB">
      <w:r>
        <w:t xml:space="preserve">What </w:t>
      </w:r>
      <w:proofErr w:type="gramStart"/>
      <w:r>
        <w:t>Won’t</w:t>
      </w:r>
      <w:proofErr w:type="gramEnd"/>
      <w:r>
        <w:t xml:space="preserve"> be on the Final:</w:t>
      </w:r>
    </w:p>
    <w:p w:rsidR="00FC51AB" w:rsidRDefault="00FC51AB" w:rsidP="00FC51AB">
      <w:pPr>
        <w:pStyle w:val="ListParagraph"/>
        <w:numPr>
          <w:ilvl w:val="0"/>
          <w:numId w:val="4"/>
        </w:numPr>
      </w:pPr>
      <w:r>
        <w:t>DE Systems with Repeated/Complex Eigenvalues.</w:t>
      </w:r>
    </w:p>
    <w:p w:rsidR="00FC51AB" w:rsidRDefault="00FC51AB" w:rsidP="00FC51AB">
      <w:pPr>
        <w:pStyle w:val="ListParagraph"/>
        <w:numPr>
          <w:ilvl w:val="0"/>
          <w:numId w:val="4"/>
        </w:numPr>
      </w:pPr>
      <w:r>
        <w:t>Coupled Spring Systems.</w:t>
      </w:r>
    </w:p>
    <w:p w:rsidR="00FC51AB" w:rsidRDefault="00FC51AB" w:rsidP="00FC51AB">
      <w:pPr>
        <w:pStyle w:val="ListParagraph"/>
        <w:numPr>
          <w:ilvl w:val="0"/>
          <w:numId w:val="4"/>
        </w:numPr>
      </w:pPr>
      <w:r>
        <w:t>Heat Equation with Insulated Ends.</w:t>
      </w:r>
    </w:p>
    <w:p w:rsidR="00FC51AB" w:rsidRDefault="00FC51AB" w:rsidP="00FC51AB">
      <w:r>
        <w:t>Please contact me if you have any further questions.</w:t>
      </w:r>
    </w:p>
    <w:p w:rsidR="00FC51AB" w:rsidRDefault="00FC51AB" w:rsidP="00FC51AB">
      <w:r>
        <w:t xml:space="preserve">R/CAPT Vince van </w:t>
      </w:r>
      <w:proofErr w:type="spellStart"/>
      <w:r>
        <w:t>Joolen</w:t>
      </w:r>
      <w:proofErr w:type="spellEnd"/>
    </w:p>
    <w:sectPr w:rsidR="00FC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6B9"/>
    <w:multiLevelType w:val="hybridMultilevel"/>
    <w:tmpl w:val="D7C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6F38"/>
    <w:multiLevelType w:val="hybridMultilevel"/>
    <w:tmpl w:val="12D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F0F91"/>
    <w:multiLevelType w:val="hybridMultilevel"/>
    <w:tmpl w:val="A9DC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70CEB"/>
    <w:multiLevelType w:val="hybridMultilevel"/>
    <w:tmpl w:val="6D3C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9"/>
    <w:rsid w:val="002A1D72"/>
    <w:rsid w:val="00355C5D"/>
    <w:rsid w:val="006F6959"/>
    <w:rsid w:val="00870628"/>
    <w:rsid w:val="00B939DE"/>
    <w:rsid w:val="00CD2238"/>
    <w:rsid w:val="00F11385"/>
    <w:rsid w:val="00FC51AB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212.cyberbass.com/fin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212.cyberbass.com/Admin/Math%20&amp;%20Laplace%20Tables/Laplace%20Transform%20Tab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usna.edu/spreadsheet/ccc?key=0Ah8_CmnBHGLXdG01bmhCa1ZtQkRsVVZ2RlI5OXFhdkE&amp;usp=drive_we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2013-04-21T17:44:00Z</dcterms:created>
  <dcterms:modified xsi:type="dcterms:W3CDTF">2013-05-07T13:33:00Z</dcterms:modified>
</cp:coreProperties>
</file>